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4094" w:rsidRDefault="00BE2DD2" w:rsidP="0025132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Конспект занятия в ТО «Этюд»</w:t>
      </w:r>
      <w:r w:rsidR="009F409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5132A" w:rsidRDefault="0025132A" w:rsidP="0025132A">
      <w:pPr>
        <w:spacing w:after="0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6C26DC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BE2DD2">
        <w:rPr>
          <w:rFonts w:ascii="Times New Roman" w:hAnsi="Times New Roman" w:cs="Times New Roman"/>
          <w:sz w:val="28"/>
          <w:szCs w:val="28"/>
        </w:rPr>
        <w:t>Классификация линий: короткие и длинные, простые и сложные, толстые и тонкие</w:t>
      </w:r>
      <w:r w:rsidR="009F409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3000" w:rsidRDefault="0025132A" w:rsidP="0025132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26DC">
        <w:rPr>
          <w:rFonts w:ascii="Times New Roman" w:hAnsi="Times New Roman" w:cs="Times New Roman"/>
          <w:b/>
          <w:sz w:val="28"/>
          <w:szCs w:val="28"/>
        </w:rPr>
        <w:t>Цель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78167F">
        <w:rPr>
          <w:rFonts w:ascii="Times New Roman" w:hAnsi="Times New Roman" w:cs="Times New Roman"/>
          <w:sz w:val="28"/>
          <w:szCs w:val="28"/>
        </w:rPr>
        <w:t>и</w:t>
      </w:r>
      <w:r w:rsidR="0078167F" w:rsidRPr="0078167F">
        <w:rPr>
          <w:rFonts w:ascii="Times New Roman" w:hAnsi="Times New Roman" w:cs="Times New Roman"/>
          <w:sz w:val="28"/>
          <w:szCs w:val="28"/>
        </w:rPr>
        <w:t>зображение в</w:t>
      </w:r>
      <w:r w:rsidR="0078167F">
        <w:rPr>
          <w:rFonts w:ascii="Times New Roman" w:hAnsi="Times New Roman" w:cs="Times New Roman"/>
          <w:sz w:val="28"/>
          <w:szCs w:val="28"/>
        </w:rPr>
        <w:t>етки деревьев с определенным ха</w:t>
      </w:r>
      <w:r w:rsidR="0078167F" w:rsidRPr="0078167F">
        <w:rPr>
          <w:rFonts w:ascii="Times New Roman" w:hAnsi="Times New Roman" w:cs="Times New Roman"/>
          <w:sz w:val="28"/>
          <w:szCs w:val="28"/>
        </w:rPr>
        <w:t>рактером</w:t>
      </w:r>
      <w:r w:rsidR="00394FAE">
        <w:rPr>
          <w:rFonts w:ascii="Times New Roman" w:hAnsi="Times New Roman" w:cs="Times New Roman"/>
          <w:sz w:val="28"/>
          <w:szCs w:val="28"/>
        </w:rPr>
        <w:t xml:space="preserve"> с помощью линий</w:t>
      </w:r>
      <w:r w:rsidR="009F409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6604" w:rsidRDefault="001A6604" w:rsidP="0025132A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1A6604" w:rsidRDefault="001A6604" w:rsidP="0025132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-продолжать знакомить с выразительными средствами линии;</w:t>
      </w:r>
    </w:p>
    <w:p w:rsidR="001A6604" w:rsidRDefault="001A6604" w:rsidP="0025132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-познакомить со способами изображения разного характера линий;</w:t>
      </w:r>
    </w:p>
    <w:p w:rsidR="001A6604" w:rsidRDefault="001A6604" w:rsidP="0025132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-развивать наблюдательность, фантазию;</w:t>
      </w:r>
    </w:p>
    <w:p w:rsidR="001A6604" w:rsidRPr="00BE2DD2" w:rsidRDefault="001A6604" w:rsidP="0078167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-воспитывать эстетические чувства.</w:t>
      </w:r>
    </w:p>
    <w:p w:rsidR="00394FAE" w:rsidRPr="00BE2DD2" w:rsidRDefault="0025132A" w:rsidP="00F5137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26DC">
        <w:rPr>
          <w:rFonts w:ascii="Times New Roman" w:hAnsi="Times New Roman" w:cs="Times New Roman"/>
          <w:b/>
          <w:sz w:val="28"/>
          <w:szCs w:val="28"/>
        </w:rPr>
        <w:t>Материалы</w:t>
      </w:r>
      <w:r w:rsidR="00C640FB">
        <w:rPr>
          <w:rFonts w:ascii="Times New Roman" w:hAnsi="Times New Roman" w:cs="Times New Roman"/>
          <w:sz w:val="28"/>
          <w:szCs w:val="28"/>
        </w:rPr>
        <w:t xml:space="preserve">: </w:t>
      </w:r>
      <w:r w:rsidR="0078167F">
        <w:rPr>
          <w:rFonts w:ascii="Times New Roman" w:hAnsi="Times New Roman" w:cs="Times New Roman"/>
          <w:sz w:val="28"/>
          <w:szCs w:val="28"/>
        </w:rPr>
        <w:t>гуашь, тонкие кисти, листы бумаги.</w:t>
      </w:r>
    </w:p>
    <w:p w:rsidR="00394FAE" w:rsidRDefault="008E29E8" w:rsidP="00F5137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91"/>
        <w:gridCol w:w="13195"/>
      </w:tblGrid>
      <w:tr w:rsidR="008E29E8" w:rsidTr="008E29E8">
        <w:tc>
          <w:tcPr>
            <w:tcW w:w="2123" w:type="dxa"/>
          </w:tcPr>
          <w:p w:rsidR="008E29E8" w:rsidRDefault="008E29E8" w:rsidP="0025132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Этапы урока</w:t>
            </w:r>
          </w:p>
        </w:tc>
        <w:tc>
          <w:tcPr>
            <w:tcW w:w="12586" w:type="dxa"/>
          </w:tcPr>
          <w:p w:rsidR="008E29E8" w:rsidRDefault="008E29E8" w:rsidP="00BE2DD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Ход занятия </w:t>
            </w:r>
          </w:p>
        </w:tc>
      </w:tr>
      <w:tr w:rsidR="008E29E8" w:rsidTr="008E29E8">
        <w:tc>
          <w:tcPr>
            <w:tcW w:w="2123" w:type="dxa"/>
          </w:tcPr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26F0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426F02">
              <w:rPr>
                <w:rFonts w:ascii="Times New Roman" w:hAnsi="Times New Roman" w:cs="Times New Roman"/>
                <w:sz w:val="28"/>
                <w:szCs w:val="28"/>
              </w:rPr>
              <w:t>.Организа-</w:t>
            </w: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ционный момент.</w:t>
            </w: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эмоциональный настрой;</w:t>
            </w:r>
          </w:p>
          <w:p w:rsidR="008E29E8" w:rsidRDefault="008E29E8" w:rsidP="00BE2DD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-проверка готовности к занятию.</w:t>
            </w:r>
          </w:p>
        </w:tc>
        <w:tc>
          <w:tcPr>
            <w:tcW w:w="12586" w:type="dxa"/>
          </w:tcPr>
          <w:p w:rsidR="008E29E8" w:rsidRDefault="008E29E8" w:rsidP="009176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-Сегодня для работы нам потребуется </w:t>
            </w:r>
            <w:r w:rsidRPr="0078167F">
              <w:rPr>
                <w:rFonts w:ascii="Times New Roman" w:hAnsi="Times New Roman" w:cs="Times New Roman"/>
                <w:sz w:val="28"/>
                <w:szCs w:val="28"/>
              </w:rPr>
              <w:t>гуашь, тонкие кисти, листы бумаги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Кто готов к уроку, может сесть на свое место. У кого чего-либо не хватает, подойдите потихоньку к столу и возьмите недостающие материалы и инструменты.</w:t>
            </w:r>
          </w:p>
        </w:tc>
      </w:tr>
      <w:tr w:rsidR="008E29E8" w:rsidTr="008E29E8">
        <w:tc>
          <w:tcPr>
            <w:tcW w:w="2123" w:type="dxa"/>
          </w:tcPr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Актуализация знаний.</w:t>
            </w: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-определение темы и цели занятия</w:t>
            </w: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Pr="00EE6758" w:rsidRDefault="008E29E8" w:rsidP="0027359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586" w:type="dxa"/>
          </w:tcPr>
          <w:p w:rsidR="008E29E8" w:rsidRDefault="008E29E8" w:rsidP="00D820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-Вы уже знаете, что в рисунке настроение можно выразить цветом. А можно ли выразить настроение с помощью линии? Можно ли линией передать чувство, характер?</w:t>
            </w:r>
          </w:p>
          <w:p w:rsidR="008E29E8" w:rsidRDefault="008E29E8" w:rsidP="00D820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-Скажите, что означает «характер»?</w:t>
            </w:r>
          </w:p>
          <w:p w:rsidR="008E29E8" w:rsidRDefault="008E29E8" w:rsidP="00D820C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D820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-К кому применимо это слово?</w:t>
            </w:r>
          </w:p>
          <w:p w:rsidR="008E29E8" w:rsidRDefault="008E29E8" w:rsidP="00D820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-А можно ли говорить о характере линий?</w:t>
            </w:r>
          </w:p>
          <w:p w:rsidR="008E29E8" w:rsidRDefault="008E29E8" w:rsidP="00D820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-Сегодня на занятии мы это и узнаем.</w:t>
            </w:r>
          </w:p>
          <w:p w:rsidR="008E29E8" w:rsidRDefault="008E29E8" w:rsidP="00D820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Мы продолжаем узнавать о линии, как о средстве выражения. На прошлом занятии мы говорили о ритме линий. Кто догадался, о каком свойстве линий мы будем узнавать сегодня? </w:t>
            </w:r>
          </w:p>
          <w:p w:rsidR="008E29E8" w:rsidRPr="00273597" w:rsidRDefault="008E29E8" w:rsidP="002735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-Рассмотрите ветки деревьев на слайде (ветки березы и дуба). </w:t>
            </w:r>
            <w:r w:rsidRPr="00273597">
              <w:rPr>
                <w:rFonts w:ascii="Times New Roman" w:hAnsi="Times New Roman" w:cs="Times New Roman"/>
                <w:sz w:val="28"/>
                <w:szCs w:val="28"/>
              </w:rPr>
              <w:t>Опишите мне их. Какие они по характеру?</w:t>
            </w:r>
          </w:p>
          <w:p w:rsidR="008E29E8" w:rsidRPr="00273597" w:rsidRDefault="008E29E8" w:rsidP="002735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3597">
              <w:rPr>
                <w:rFonts w:ascii="Times New Roman" w:hAnsi="Times New Roman" w:cs="Times New Roman"/>
                <w:sz w:val="28"/>
                <w:szCs w:val="28"/>
              </w:rPr>
              <w:t>Используйте данные слова</w:t>
            </w:r>
          </w:p>
          <w:p w:rsidR="008E29E8" w:rsidRPr="00273597" w:rsidRDefault="008E29E8" w:rsidP="002735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3597">
              <w:rPr>
                <w:rFonts w:ascii="Times New Roman" w:hAnsi="Times New Roman" w:cs="Times New Roman"/>
                <w:sz w:val="28"/>
                <w:szCs w:val="28"/>
              </w:rPr>
              <w:t xml:space="preserve">толстый(ая) </w:t>
            </w:r>
          </w:p>
          <w:p w:rsidR="008E29E8" w:rsidRPr="00273597" w:rsidRDefault="008E29E8" w:rsidP="002735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3597">
              <w:rPr>
                <w:rFonts w:ascii="Times New Roman" w:hAnsi="Times New Roman" w:cs="Times New Roman"/>
                <w:sz w:val="28"/>
                <w:szCs w:val="28"/>
              </w:rPr>
              <w:t>нежный(ая)</w:t>
            </w:r>
          </w:p>
          <w:p w:rsidR="008E29E8" w:rsidRPr="00273597" w:rsidRDefault="008E29E8" w:rsidP="002735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3597">
              <w:rPr>
                <w:rFonts w:ascii="Times New Roman" w:hAnsi="Times New Roman" w:cs="Times New Roman"/>
                <w:sz w:val="28"/>
                <w:szCs w:val="28"/>
              </w:rPr>
              <w:t xml:space="preserve">могучий(ая) </w:t>
            </w:r>
          </w:p>
          <w:p w:rsidR="008E29E8" w:rsidRPr="00273597" w:rsidRDefault="008E29E8" w:rsidP="002735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3597">
              <w:rPr>
                <w:rFonts w:ascii="Times New Roman" w:hAnsi="Times New Roman" w:cs="Times New Roman"/>
                <w:sz w:val="28"/>
                <w:szCs w:val="28"/>
              </w:rPr>
              <w:t xml:space="preserve">грубый(ая) </w:t>
            </w:r>
          </w:p>
          <w:p w:rsidR="008E29E8" w:rsidRPr="00273597" w:rsidRDefault="008E29E8" w:rsidP="002735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3597">
              <w:rPr>
                <w:rFonts w:ascii="Times New Roman" w:hAnsi="Times New Roman" w:cs="Times New Roman"/>
                <w:sz w:val="28"/>
                <w:szCs w:val="28"/>
              </w:rPr>
              <w:t xml:space="preserve">стройный(ая) </w:t>
            </w:r>
          </w:p>
          <w:p w:rsidR="008E29E8" w:rsidRPr="00273597" w:rsidRDefault="008E29E8" w:rsidP="002735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3597">
              <w:rPr>
                <w:rFonts w:ascii="Times New Roman" w:hAnsi="Times New Roman" w:cs="Times New Roman"/>
                <w:sz w:val="28"/>
                <w:szCs w:val="28"/>
              </w:rPr>
              <w:t>изящный(ая)</w:t>
            </w:r>
          </w:p>
          <w:p w:rsidR="008E29E8" w:rsidRPr="00273597" w:rsidRDefault="008E29E8" w:rsidP="002735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3597">
              <w:rPr>
                <w:rFonts w:ascii="Times New Roman" w:hAnsi="Times New Roman" w:cs="Times New Roman"/>
                <w:sz w:val="28"/>
                <w:szCs w:val="28"/>
              </w:rPr>
              <w:t>корявый(ая)</w:t>
            </w:r>
          </w:p>
          <w:p w:rsidR="008E29E8" w:rsidRPr="00273597" w:rsidRDefault="008E29E8" w:rsidP="002735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3597">
              <w:rPr>
                <w:rFonts w:ascii="Times New Roman" w:hAnsi="Times New Roman" w:cs="Times New Roman"/>
                <w:sz w:val="28"/>
                <w:szCs w:val="28"/>
              </w:rPr>
              <w:t xml:space="preserve">кудрявый(ая) </w:t>
            </w:r>
          </w:p>
          <w:p w:rsidR="008E29E8" w:rsidRDefault="008E29E8" w:rsidP="002735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3597">
              <w:rPr>
                <w:rFonts w:ascii="Times New Roman" w:hAnsi="Times New Roman" w:cs="Times New Roman"/>
                <w:sz w:val="28"/>
                <w:szCs w:val="28"/>
              </w:rPr>
              <w:t>тонкий(ая)</w:t>
            </w:r>
          </w:p>
          <w:p w:rsidR="008E29E8" w:rsidRDefault="008E29E8" w:rsidP="002735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-У березы ветки певучие, нежные, струящиеся, немного вздрагивающие в своем движении. А у дуба – мощные, загадочные, похожие на лапы дракона.</w:t>
            </w:r>
          </w:p>
          <w:p w:rsidR="008E29E8" w:rsidRDefault="008E29E8" w:rsidP="002735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-Разным характером линий можно создать разные образы.</w:t>
            </w:r>
          </w:p>
        </w:tc>
      </w:tr>
      <w:tr w:rsidR="008E29E8" w:rsidTr="008E29E8">
        <w:tc>
          <w:tcPr>
            <w:tcW w:w="2123" w:type="dxa"/>
          </w:tcPr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D133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III</w:t>
            </w:r>
            <w:r w:rsidRPr="00DD1337">
              <w:rPr>
                <w:rFonts w:ascii="Times New Roman" w:hAnsi="Times New Roman" w:cs="Times New Roman"/>
                <w:sz w:val="28"/>
                <w:szCs w:val="28"/>
              </w:rPr>
              <w:t xml:space="preserve">. Работа по теме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занятия</w:t>
            </w:r>
            <w:r w:rsidRPr="00DD133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-пробное действие.</w:t>
            </w:r>
          </w:p>
          <w:p w:rsidR="008E29E8" w:rsidRPr="00DD1337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586" w:type="dxa"/>
          </w:tcPr>
          <w:p w:rsidR="008E29E8" w:rsidRDefault="008E29E8" w:rsidP="008267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-Давайте с вами попробуем изобразить веточки разного характера.</w:t>
            </w:r>
          </w:p>
          <w:p w:rsidR="008E29E8" w:rsidRDefault="008E29E8" w:rsidP="008267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Положите перед собой лист бумаги вертикально, разделите его пополам. В верхней части листа мы изобразим нежную веточку березы.  </w:t>
            </w:r>
          </w:p>
          <w:p w:rsidR="008E29E8" w:rsidRDefault="008E29E8" w:rsidP="008267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-Рассмотрите веточку березы. Какой она толщины? </w:t>
            </w:r>
          </w:p>
          <w:p w:rsidR="008E29E8" w:rsidRDefault="008E29E8" w:rsidP="008267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-Куда идет линия? </w:t>
            </w:r>
          </w:p>
          <w:p w:rsidR="008E29E8" w:rsidRDefault="008E29E8" w:rsidP="008267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Каким приемом нарисуем такую веточку?</w:t>
            </w:r>
          </w:p>
          <w:p w:rsidR="008E29E8" w:rsidRDefault="008E29E8" w:rsidP="008267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-Рассмотрите ветку дуба, какая она?</w:t>
            </w:r>
          </w:p>
          <w:p w:rsidR="008E29E8" w:rsidRDefault="008E29E8" w:rsidP="008267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-Куда идет линия ветки дуба?</w:t>
            </w:r>
          </w:p>
          <w:p w:rsidR="008E29E8" w:rsidRDefault="008E29E8" w:rsidP="008267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-Давайте изобразим ветку дуба в нижней части листа. Каким приемом мы будем рисовать ее?</w:t>
            </w:r>
          </w:p>
          <w:p w:rsidR="008E29E8" w:rsidRDefault="008E29E8" w:rsidP="008267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-Сейчас я покажу вам репродукции картин великих художников, на которых изображены разные деревья. Обратите внимание, как мастера передали с помощью линий характер деревьев.</w:t>
            </w:r>
          </w:p>
          <w:p w:rsidR="008E29E8" w:rsidRPr="00826716" w:rsidRDefault="008E29E8" w:rsidP="008267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Показ слайдов с репродукциями картин.</w:t>
            </w:r>
          </w:p>
        </w:tc>
      </w:tr>
      <w:tr w:rsidR="008E29E8" w:rsidTr="008E29E8">
        <w:tc>
          <w:tcPr>
            <w:tcW w:w="2123" w:type="dxa"/>
          </w:tcPr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5F1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Физминутка</w:t>
            </w:r>
          </w:p>
          <w:p w:rsidR="008E29E8" w:rsidRPr="00687BA2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586" w:type="dxa"/>
          </w:tcPr>
          <w:p w:rsidR="008E29E8" w:rsidRPr="009968C3" w:rsidRDefault="008E29E8" w:rsidP="00687B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-А сейчас немного отдохнем.</w:t>
            </w:r>
            <w:r w:rsidR="00A3289D">
              <w:rPr>
                <w:rFonts w:ascii="Times New Roman" w:hAnsi="Times New Roman" w:cs="Times New Roman"/>
                <w:sz w:val="28"/>
                <w:szCs w:val="28"/>
              </w:rPr>
              <w:t xml:space="preserve"> Изображение различных деревьев</w:t>
            </w:r>
          </w:p>
        </w:tc>
      </w:tr>
      <w:tr w:rsidR="008E29E8" w:rsidTr="008E29E8">
        <w:tc>
          <w:tcPr>
            <w:tcW w:w="2123" w:type="dxa"/>
          </w:tcPr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IV</w:t>
            </w:r>
            <w:r w:rsidRPr="003E103C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Закрепление.</w:t>
            </w:r>
          </w:p>
          <w:p w:rsidR="008E29E8" w:rsidRPr="001268E9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-практическая работа.</w:t>
            </w:r>
          </w:p>
        </w:tc>
        <w:tc>
          <w:tcPr>
            <w:tcW w:w="12586" w:type="dxa"/>
          </w:tcPr>
          <w:p w:rsidR="008E29E8" w:rsidRDefault="008E29E8" w:rsidP="00103BB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t xml:space="preserve"> </w:t>
            </w:r>
            <w:r w:rsidRPr="00103BB4">
              <w:rPr>
                <w:rFonts w:ascii="Times New Roman" w:hAnsi="Times New Roman" w:cs="Times New Roman"/>
                <w:sz w:val="28"/>
                <w:szCs w:val="28"/>
              </w:rPr>
              <w:t>Используя разный характер линий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03BB4">
              <w:rPr>
                <w:rFonts w:ascii="Times New Roman" w:hAnsi="Times New Roman" w:cs="Times New Roman"/>
                <w:sz w:val="28"/>
                <w:szCs w:val="28"/>
              </w:rPr>
              <w:t xml:space="preserve"> вам предстоит изобразить на лис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те разные по характеру деревья. Перечислите, какой характер может быть у деревьев.</w:t>
            </w:r>
          </w:p>
          <w:p w:rsidR="008E29E8" w:rsidRDefault="008E29E8" w:rsidP="00103BB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-Вы можете придумать свой лес, может быть он у вас будет волшебным, а может это будет лес, в котором вы когда-то были. Это должен быть </w:t>
            </w:r>
            <w:r w:rsidR="009F409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сенний лес. Чем </w:t>
            </w:r>
            <w:r w:rsidR="009F409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сенний лес отличается от леса в другое время года?</w:t>
            </w:r>
          </w:p>
          <w:p w:rsidR="008A6CB7" w:rsidRDefault="008A6CB7" w:rsidP="00103BB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52900" cy="4152900"/>
                  <wp:effectExtent l="19050" t="0" r="0" b="0"/>
                  <wp:docPr id="1" name="Рисунок 1" descr="https://i.pinimg.com/originals/bd/d0/bd/bdd0bd96e7860e07156b7f708658d5d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.pinimg.com/originals/bd/d0/bd/bdd0bd96e7860e07156b7f708658d5d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2900" cy="415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6CB7" w:rsidRDefault="008A6CB7" w:rsidP="00103BB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A6CB7" w:rsidP="002973A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11403330" cy="5853037"/>
                  <wp:effectExtent l="19050" t="0" r="7620" b="0"/>
                  <wp:docPr id="4" name="Рисунок 4" descr="https://static.my-shop.ru/product/f5/207/20618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static.my-shop.ru/product/f5/207/20618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03330" cy="5853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29E8" w:rsidRPr="00103BB4" w:rsidRDefault="008E29E8" w:rsidP="002973A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 качестве фона для придания творческой атмосферы звучит </w:t>
            </w:r>
            <w:r w:rsidRPr="00FF0FF8">
              <w:rPr>
                <w:rFonts w:ascii="Times New Roman" w:hAnsi="Times New Roman" w:cs="Times New Roman"/>
                <w:sz w:val="28"/>
                <w:szCs w:val="28"/>
              </w:rPr>
              <w:t>фрагмента из цикла П. И. Чайковского «Времена года».</w:t>
            </w:r>
          </w:p>
          <w:p w:rsidR="008E29E8" w:rsidRDefault="008E29E8" w:rsidP="00103BB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 контролирует ход работы</w:t>
            </w:r>
            <w:r w:rsidRPr="00103BB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ходу работы проводить индивидуальную работу с теми, кто затрудняется, а также проводить анализ общих ошибок.</w:t>
            </w:r>
          </w:p>
        </w:tc>
      </w:tr>
      <w:tr w:rsidR="008E29E8" w:rsidTr="008E29E8">
        <w:tc>
          <w:tcPr>
            <w:tcW w:w="2123" w:type="dxa"/>
          </w:tcPr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213B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V. Рефлексия, подведение итогов.</w:t>
            </w: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29E8" w:rsidRPr="00EE0803" w:rsidRDefault="008E29E8" w:rsidP="002513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586" w:type="dxa"/>
          </w:tcPr>
          <w:p w:rsidR="008E29E8" w:rsidRDefault="008E29E8" w:rsidP="00EE08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-Приведите в порядок свои рабочие места: сложите инструменты и материалы, отложите их на край стола.</w:t>
            </w:r>
          </w:p>
          <w:p w:rsidR="008E29E8" w:rsidRDefault="008E29E8" w:rsidP="00EE08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Организуется выставка работ.</w:t>
            </w:r>
          </w:p>
          <w:p w:rsidR="008E29E8" w:rsidRDefault="008E29E8" w:rsidP="00D064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-Скажите, какие работы точно передают  характер дерева?</w:t>
            </w:r>
          </w:p>
          <w:p w:rsidR="008E29E8" w:rsidRDefault="008E29E8" w:rsidP="00D064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-В каких работах характер линий наиболее выразителен?</w:t>
            </w:r>
          </w:p>
          <w:p w:rsidR="008E29E8" w:rsidRDefault="008E29E8" w:rsidP="00D064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-Какой лес вам понравился больше всего? Почему?</w:t>
            </w:r>
          </w:p>
          <w:p w:rsidR="008E29E8" w:rsidRDefault="008E29E8" w:rsidP="00EE08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-Что вы узнали и научились делать на занятии?</w:t>
            </w:r>
          </w:p>
          <w:p w:rsidR="008E29E8" w:rsidRDefault="008E29E8" w:rsidP="00EE08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-Какую цель мы ставили перед собой в начале занятия? Достигли ли мы ее?</w:t>
            </w:r>
          </w:p>
          <w:p w:rsidR="008E29E8" w:rsidRDefault="008E29E8" w:rsidP="00A328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A3289D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аше занятие окончено. Спасибо вам за хорошую работу.</w:t>
            </w:r>
          </w:p>
        </w:tc>
      </w:tr>
    </w:tbl>
    <w:p w:rsidR="0025132A" w:rsidRPr="0025132A" w:rsidRDefault="0025132A" w:rsidP="00A734BC">
      <w:pPr>
        <w:rPr>
          <w:rFonts w:ascii="Times New Roman" w:hAnsi="Times New Roman" w:cs="Times New Roman"/>
          <w:sz w:val="28"/>
          <w:szCs w:val="28"/>
        </w:rPr>
      </w:pPr>
    </w:p>
    <w:sectPr w:rsidR="0025132A" w:rsidRPr="0025132A" w:rsidSect="0025132A">
      <w:footerReference w:type="default" r:id="rId9"/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51D1D" w:rsidRDefault="00851D1D" w:rsidP="00B9645E">
      <w:pPr>
        <w:spacing w:after="0" w:line="240" w:lineRule="auto"/>
      </w:pPr>
      <w:r>
        <w:separator/>
      </w:r>
    </w:p>
  </w:endnote>
  <w:endnote w:type="continuationSeparator" w:id="0">
    <w:p w:rsidR="00851D1D" w:rsidRDefault="00851D1D" w:rsidP="00B964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43734997"/>
      <w:docPartObj>
        <w:docPartGallery w:val="Page Numbers (Bottom of Page)"/>
        <w:docPartUnique/>
      </w:docPartObj>
    </w:sdtPr>
    <w:sdtEndPr/>
    <w:sdtContent>
      <w:p w:rsidR="00B9645E" w:rsidRDefault="00DC2E53">
        <w:pPr>
          <w:pStyle w:val="a6"/>
          <w:jc w:val="center"/>
        </w:pPr>
        <w:r>
          <w:fldChar w:fldCharType="begin"/>
        </w:r>
        <w:r w:rsidR="00B9645E">
          <w:instrText>PAGE   \* MERGEFORMAT</w:instrText>
        </w:r>
        <w:r>
          <w:fldChar w:fldCharType="separate"/>
        </w:r>
        <w:r w:rsidR="0042297F">
          <w:rPr>
            <w:noProof/>
          </w:rPr>
          <w:t>1</w:t>
        </w:r>
        <w:r>
          <w:fldChar w:fldCharType="end"/>
        </w:r>
      </w:p>
    </w:sdtContent>
  </w:sdt>
  <w:p w:rsidR="00B9645E" w:rsidRDefault="00B9645E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51D1D" w:rsidRDefault="00851D1D" w:rsidP="00B9645E">
      <w:pPr>
        <w:spacing w:after="0" w:line="240" w:lineRule="auto"/>
      </w:pPr>
      <w:r>
        <w:separator/>
      </w:r>
    </w:p>
  </w:footnote>
  <w:footnote w:type="continuationSeparator" w:id="0">
    <w:p w:rsidR="00851D1D" w:rsidRDefault="00851D1D" w:rsidP="00B964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63C1E2A"/>
    <w:multiLevelType w:val="hybridMultilevel"/>
    <w:tmpl w:val="6AC6D0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6E3802"/>
    <w:multiLevelType w:val="hybridMultilevel"/>
    <w:tmpl w:val="527E14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ADC3BC0"/>
    <w:multiLevelType w:val="hybridMultilevel"/>
    <w:tmpl w:val="382085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27B00A9"/>
    <w:multiLevelType w:val="hybridMultilevel"/>
    <w:tmpl w:val="665EB6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B2E0941"/>
    <w:multiLevelType w:val="hybridMultilevel"/>
    <w:tmpl w:val="4ED6F7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BF0081B"/>
    <w:multiLevelType w:val="hybridMultilevel"/>
    <w:tmpl w:val="14DEEE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0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5132A"/>
    <w:rsid w:val="0000258C"/>
    <w:rsid w:val="000216C6"/>
    <w:rsid w:val="00047B00"/>
    <w:rsid w:val="00067B5B"/>
    <w:rsid w:val="00086884"/>
    <w:rsid w:val="000E5136"/>
    <w:rsid w:val="00103BB4"/>
    <w:rsid w:val="001231B8"/>
    <w:rsid w:val="00124720"/>
    <w:rsid w:val="001268E9"/>
    <w:rsid w:val="00130C47"/>
    <w:rsid w:val="001717CE"/>
    <w:rsid w:val="00197B7B"/>
    <w:rsid w:val="001A6604"/>
    <w:rsid w:val="001F3E71"/>
    <w:rsid w:val="002071C5"/>
    <w:rsid w:val="00230C08"/>
    <w:rsid w:val="00235255"/>
    <w:rsid w:val="0025132A"/>
    <w:rsid w:val="00257CA9"/>
    <w:rsid w:val="00273597"/>
    <w:rsid w:val="00284B1A"/>
    <w:rsid w:val="002973AE"/>
    <w:rsid w:val="002B77B5"/>
    <w:rsid w:val="00332E99"/>
    <w:rsid w:val="003564CA"/>
    <w:rsid w:val="00360972"/>
    <w:rsid w:val="00375B9E"/>
    <w:rsid w:val="00394FAE"/>
    <w:rsid w:val="003B207C"/>
    <w:rsid w:val="003B7F35"/>
    <w:rsid w:val="003E103C"/>
    <w:rsid w:val="0042297F"/>
    <w:rsid w:val="0043257E"/>
    <w:rsid w:val="0047448A"/>
    <w:rsid w:val="004B0E94"/>
    <w:rsid w:val="004C5F69"/>
    <w:rsid w:val="005261B1"/>
    <w:rsid w:val="00526DFB"/>
    <w:rsid w:val="00527537"/>
    <w:rsid w:val="00552BE4"/>
    <w:rsid w:val="00574731"/>
    <w:rsid w:val="0058444E"/>
    <w:rsid w:val="005C3735"/>
    <w:rsid w:val="005D3000"/>
    <w:rsid w:val="005F0D93"/>
    <w:rsid w:val="005F469C"/>
    <w:rsid w:val="005F75AC"/>
    <w:rsid w:val="00687BA2"/>
    <w:rsid w:val="006B5AF3"/>
    <w:rsid w:val="006D6FF3"/>
    <w:rsid w:val="006F6199"/>
    <w:rsid w:val="00743BAE"/>
    <w:rsid w:val="0078167F"/>
    <w:rsid w:val="00791302"/>
    <w:rsid w:val="007B2EF0"/>
    <w:rsid w:val="008213B6"/>
    <w:rsid w:val="00826716"/>
    <w:rsid w:val="00826E53"/>
    <w:rsid w:val="00841A46"/>
    <w:rsid w:val="008434A5"/>
    <w:rsid w:val="00851D1D"/>
    <w:rsid w:val="008A29A6"/>
    <w:rsid w:val="008A6CB7"/>
    <w:rsid w:val="008E29E8"/>
    <w:rsid w:val="009176D5"/>
    <w:rsid w:val="009255E5"/>
    <w:rsid w:val="00967826"/>
    <w:rsid w:val="00972587"/>
    <w:rsid w:val="009968C3"/>
    <w:rsid w:val="009B0FAB"/>
    <w:rsid w:val="009B7297"/>
    <w:rsid w:val="009F4094"/>
    <w:rsid w:val="00A03642"/>
    <w:rsid w:val="00A31DF7"/>
    <w:rsid w:val="00A3289D"/>
    <w:rsid w:val="00A54A46"/>
    <w:rsid w:val="00A702CA"/>
    <w:rsid w:val="00A734BC"/>
    <w:rsid w:val="00AB40E1"/>
    <w:rsid w:val="00AC3AD5"/>
    <w:rsid w:val="00AD29CF"/>
    <w:rsid w:val="00AD77EF"/>
    <w:rsid w:val="00AE42D7"/>
    <w:rsid w:val="00B07A39"/>
    <w:rsid w:val="00B25F15"/>
    <w:rsid w:val="00B35FB9"/>
    <w:rsid w:val="00B4029B"/>
    <w:rsid w:val="00B772DC"/>
    <w:rsid w:val="00B9645E"/>
    <w:rsid w:val="00BC184B"/>
    <w:rsid w:val="00BD5665"/>
    <w:rsid w:val="00BE2DD2"/>
    <w:rsid w:val="00C03CC1"/>
    <w:rsid w:val="00C640FB"/>
    <w:rsid w:val="00C67E73"/>
    <w:rsid w:val="00C869F6"/>
    <w:rsid w:val="00C97E7E"/>
    <w:rsid w:val="00D0644E"/>
    <w:rsid w:val="00D55D36"/>
    <w:rsid w:val="00D820C0"/>
    <w:rsid w:val="00DA2832"/>
    <w:rsid w:val="00DA352E"/>
    <w:rsid w:val="00DB784D"/>
    <w:rsid w:val="00DC0EC8"/>
    <w:rsid w:val="00DC2E53"/>
    <w:rsid w:val="00DD1337"/>
    <w:rsid w:val="00E14637"/>
    <w:rsid w:val="00E47BD1"/>
    <w:rsid w:val="00E56077"/>
    <w:rsid w:val="00EC5060"/>
    <w:rsid w:val="00EE0803"/>
    <w:rsid w:val="00EE6758"/>
    <w:rsid w:val="00F5137E"/>
    <w:rsid w:val="00F62DBF"/>
    <w:rsid w:val="00FD4D20"/>
    <w:rsid w:val="00FF0FF8"/>
    <w:rsid w:val="00FF39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9B7CA6F-86A4-4584-9E13-77340D8497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5132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5132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iPriority w:val="99"/>
    <w:unhideWhenUsed/>
    <w:rsid w:val="00B964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9645E"/>
  </w:style>
  <w:style w:type="paragraph" w:styleId="a6">
    <w:name w:val="footer"/>
    <w:basedOn w:val="a"/>
    <w:link w:val="a7"/>
    <w:uiPriority w:val="99"/>
    <w:unhideWhenUsed/>
    <w:rsid w:val="00B964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9645E"/>
  </w:style>
  <w:style w:type="paragraph" w:styleId="a8">
    <w:name w:val="List Paragraph"/>
    <w:basedOn w:val="a"/>
    <w:uiPriority w:val="34"/>
    <w:qFormat/>
    <w:rsid w:val="0082671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A6C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A6C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1</Pages>
  <Words>550</Words>
  <Characters>3140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210</dc:creator>
  <cp:lastModifiedBy>Director</cp:lastModifiedBy>
  <cp:revision>12</cp:revision>
  <dcterms:created xsi:type="dcterms:W3CDTF">2015-04-21T17:11:00Z</dcterms:created>
  <dcterms:modified xsi:type="dcterms:W3CDTF">2021-10-29T07:18:00Z</dcterms:modified>
</cp:coreProperties>
</file>